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037" w:rsidRPr="00020C85" w:rsidRDefault="001E69A1" w:rsidP="00020C85">
      <w:pPr>
        <w:jc w:val="center"/>
        <w:rPr>
          <w:sz w:val="28"/>
          <w:szCs w:val="28"/>
        </w:rPr>
      </w:pPr>
      <w:r>
        <w:rPr>
          <w:sz w:val="28"/>
          <w:szCs w:val="28"/>
        </w:rPr>
        <w:t>10</w:t>
      </w:r>
      <w:r w:rsidR="00FE3E08">
        <w:rPr>
          <w:rFonts w:hint="eastAsia"/>
          <w:sz w:val="28"/>
          <w:szCs w:val="28"/>
        </w:rPr>
        <w:t>3</w:t>
      </w:r>
      <w:r w:rsidR="00FE3E08">
        <w:rPr>
          <w:sz w:val="28"/>
          <w:szCs w:val="28"/>
        </w:rPr>
        <w:t>-</w:t>
      </w:r>
      <w:r w:rsidR="00FE3E08">
        <w:rPr>
          <w:rFonts w:hint="eastAsia"/>
          <w:sz w:val="28"/>
          <w:szCs w:val="28"/>
        </w:rPr>
        <w:t>1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【</w:t>
      </w:r>
      <w:proofErr w:type="gramEnd"/>
      <w:r w:rsidR="009A298D">
        <w:rPr>
          <w:rFonts w:ascii="新細明體" w:hAnsi="新細明體" w:hint="eastAsia"/>
          <w:sz w:val="28"/>
          <w:szCs w:val="28"/>
        </w:rPr>
        <w:t>愛。閱讀</w:t>
      </w:r>
      <w:proofErr w:type="gramStart"/>
      <w:r w:rsidR="00934037" w:rsidRPr="00020C85">
        <w:rPr>
          <w:rFonts w:ascii="新細明體" w:hAnsi="新細明體" w:hint="eastAsia"/>
          <w:sz w:val="28"/>
          <w:szCs w:val="28"/>
        </w:rPr>
        <w:t>】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系列演講</w:t>
      </w:r>
      <w:r w:rsidR="00934037">
        <w:rPr>
          <w:rFonts w:ascii="新細明體"/>
          <w:sz w:val="28"/>
          <w:szCs w:val="28"/>
        </w:rPr>
        <w:t>-</w:t>
      </w:r>
      <w:proofErr w:type="gramStart"/>
      <w:r w:rsidR="00750F33">
        <w:rPr>
          <w:rFonts w:ascii="新細明體" w:hint="eastAsia"/>
          <w:sz w:val="28"/>
          <w:szCs w:val="28"/>
        </w:rPr>
        <w:t>鄭鵠</w:t>
      </w:r>
      <w:r w:rsidR="00FE3E08">
        <w:rPr>
          <w:rFonts w:ascii="新細明體" w:hint="eastAsia"/>
          <w:sz w:val="28"/>
          <w:szCs w:val="28"/>
        </w:rPr>
        <w:t>洋組長</w:t>
      </w:r>
      <w:proofErr w:type="gramEnd"/>
      <w:r w:rsidR="00934037" w:rsidRPr="00020C85">
        <w:rPr>
          <w:rFonts w:ascii="新細明體" w:hAnsi="新細明體" w:hint="eastAsia"/>
          <w:sz w:val="28"/>
          <w:szCs w:val="28"/>
        </w:rPr>
        <w:t>演講回饋單</w:t>
      </w:r>
      <w:r w:rsidR="00934037" w:rsidRPr="00AA51F9">
        <w:rPr>
          <w:rFonts w:ascii="新細明體" w:hAnsi="新細明體" w:hint="eastAsia"/>
          <w:spacing w:val="-6"/>
          <w:sz w:val="28"/>
          <w:szCs w:val="28"/>
        </w:rPr>
        <w:t>統計表</w:t>
      </w:r>
      <w:r w:rsidR="00126BF7">
        <w:rPr>
          <w:rFonts w:ascii="新細明體" w:hAnsi="新細明體" w:hint="eastAsia"/>
          <w:spacing w:val="-6"/>
          <w:sz w:val="28"/>
          <w:szCs w:val="28"/>
        </w:rPr>
        <w:t>1015</w:t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rFonts w:hint="eastAsia"/>
          <w:sz w:val="26"/>
          <w:szCs w:val="26"/>
        </w:rPr>
        <w:t>個人意見調查</w:t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1.</w:t>
      </w:r>
      <w:r>
        <w:rPr>
          <w:rFonts w:hint="eastAsia"/>
          <w:sz w:val="26"/>
          <w:szCs w:val="26"/>
        </w:rPr>
        <w:t>我認為該活動主題符合我的需求</w:t>
      </w:r>
      <w:bookmarkStart w:id="0" w:name="_GoBack"/>
      <w:bookmarkEnd w:id="0"/>
    </w:p>
    <w:p w:rsidR="00934037" w:rsidRPr="00BF0226" w:rsidRDefault="00B93DE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221AF731" wp14:editId="685C6BDA">
            <wp:extent cx="3354161" cy="2762250"/>
            <wp:effectExtent l="0" t="0" r="55880" b="19050"/>
            <wp:docPr id="1" name="圖表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2.</w:t>
      </w:r>
      <w:r>
        <w:rPr>
          <w:rFonts w:hint="eastAsia"/>
          <w:sz w:val="26"/>
          <w:szCs w:val="26"/>
        </w:rPr>
        <w:t>我認為該活動內容符合我的需求</w:t>
      </w:r>
    </w:p>
    <w:p w:rsidR="00934037" w:rsidRPr="00BF0226" w:rsidRDefault="006663F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5621D477" wp14:editId="4AE35875">
            <wp:extent cx="3363686" cy="2743200"/>
            <wp:effectExtent l="0" t="0" r="65405" b="19050"/>
            <wp:docPr id="10" name="圖表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934037" w:rsidRDefault="00934037" w:rsidP="001E69A1">
      <w:pPr>
        <w:spacing w:line="240" w:lineRule="exact"/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3.</w:t>
      </w:r>
      <w:r>
        <w:rPr>
          <w:rFonts w:hint="eastAsia"/>
          <w:sz w:val="26"/>
          <w:szCs w:val="26"/>
        </w:rPr>
        <w:t>我認為該活動主講者的安排感到滿意</w:t>
      </w:r>
    </w:p>
    <w:p w:rsidR="001E69A1" w:rsidRPr="005B4F57" w:rsidRDefault="006663FC" w:rsidP="005B4F57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563CE49" wp14:editId="788F4B2F">
            <wp:extent cx="3354161" cy="2701018"/>
            <wp:effectExtent l="38100" t="0" r="55880" b="23495"/>
            <wp:docPr id="11" name="圖表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4.</w:t>
      </w:r>
      <w:r>
        <w:rPr>
          <w:rFonts w:hint="eastAsia"/>
          <w:sz w:val="26"/>
          <w:szCs w:val="26"/>
        </w:rPr>
        <w:t>我認為該活動時間安排適當</w:t>
      </w:r>
    </w:p>
    <w:p w:rsidR="00934037" w:rsidRPr="00BF0226" w:rsidRDefault="006663F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774FCBDD" wp14:editId="5AEEA35E">
            <wp:extent cx="3373211" cy="2691493"/>
            <wp:effectExtent l="38100" t="0" r="55880" b="13970"/>
            <wp:docPr id="12" name="圖表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5.</w:t>
      </w:r>
      <w:r>
        <w:rPr>
          <w:rFonts w:hint="eastAsia"/>
          <w:sz w:val="26"/>
          <w:szCs w:val="26"/>
        </w:rPr>
        <w:t>我認為該活動地點安排適當</w:t>
      </w:r>
    </w:p>
    <w:p w:rsidR="00934037" w:rsidRPr="00BF0226" w:rsidRDefault="006663FC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68CD6E3F" wp14:editId="47E9E3CB">
            <wp:extent cx="3344636" cy="2748643"/>
            <wp:effectExtent l="38100" t="0" r="65405" b="13970"/>
            <wp:docPr id="13" name="圖表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BD640B" w:rsidRDefault="00934037" w:rsidP="00BD640B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6.</w:t>
      </w:r>
      <w:r>
        <w:rPr>
          <w:rFonts w:hint="eastAsia"/>
          <w:sz w:val="26"/>
          <w:szCs w:val="26"/>
        </w:rPr>
        <w:t>我認為該活動對我的教學有幫助</w:t>
      </w:r>
    </w:p>
    <w:p w:rsidR="00934037" w:rsidRPr="00123DF3" w:rsidRDefault="00BD640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AD2830A" wp14:editId="423B80CD">
            <wp:extent cx="3401786" cy="2720068"/>
            <wp:effectExtent l="38100" t="0" r="65405" b="23495"/>
            <wp:docPr id="14" name="圖表 1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1E69A1" w:rsidRDefault="001E69A1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BD640B" w:rsidRDefault="00BD640B" w:rsidP="001E69A1">
      <w:pPr>
        <w:ind w:firstLineChars="200" w:firstLine="520"/>
        <w:rPr>
          <w:sz w:val="26"/>
          <w:szCs w:val="26"/>
        </w:rPr>
      </w:pP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lastRenderedPageBreak/>
        <w:t>7.</w:t>
      </w:r>
      <w:r>
        <w:rPr>
          <w:rFonts w:hint="eastAsia"/>
          <w:sz w:val="26"/>
          <w:szCs w:val="26"/>
        </w:rPr>
        <w:t>我認為該活動對我的專業知能有幫助</w:t>
      </w:r>
    </w:p>
    <w:p w:rsidR="00934037" w:rsidRPr="00123DF3" w:rsidRDefault="00BD640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125792FC" wp14:editId="74F1DC59">
            <wp:extent cx="3325586" cy="2720068"/>
            <wp:effectExtent l="38100" t="0" r="65405" b="23495"/>
            <wp:docPr id="15" name="圖表 1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934037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8.</w:t>
      </w:r>
      <w:r>
        <w:rPr>
          <w:rFonts w:hint="eastAsia"/>
          <w:sz w:val="26"/>
          <w:szCs w:val="26"/>
        </w:rPr>
        <w:t>下次學校若舉辦類似活動，我會願意再次參與</w:t>
      </w:r>
    </w:p>
    <w:p w:rsidR="00934037" w:rsidRPr="00123DF3" w:rsidRDefault="00BD640B" w:rsidP="001E69A1">
      <w:pPr>
        <w:ind w:firstLineChars="200" w:firstLine="480"/>
        <w:rPr>
          <w:szCs w:val="26"/>
        </w:rPr>
      </w:pPr>
      <w:r>
        <w:rPr>
          <w:noProof/>
        </w:rPr>
        <w:drawing>
          <wp:inline distT="0" distB="0" distL="0" distR="0" wp14:anchorId="31F00693" wp14:editId="05BD49B6">
            <wp:extent cx="3316061" cy="2701018"/>
            <wp:effectExtent l="38100" t="0" r="55880" b="23495"/>
            <wp:docPr id="16" name="圖表 1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934037" w:rsidRPr="00020C85" w:rsidRDefault="00934037" w:rsidP="001E69A1">
      <w:pPr>
        <w:ind w:firstLineChars="200" w:firstLine="520"/>
        <w:rPr>
          <w:sz w:val="26"/>
          <w:szCs w:val="26"/>
        </w:rPr>
      </w:pPr>
      <w:r>
        <w:rPr>
          <w:sz w:val="26"/>
          <w:szCs w:val="26"/>
        </w:rPr>
        <w:t>9.</w:t>
      </w:r>
      <w:r>
        <w:rPr>
          <w:rFonts w:hint="eastAsia"/>
          <w:sz w:val="26"/>
          <w:szCs w:val="26"/>
        </w:rPr>
        <w:t>整體而言，我覺得參加該活動令我感到滿意</w:t>
      </w:r>
    </w:p>
    <w:p w:rsidR="00934037" w:rsidRPr="00123DF3" w:rsidRDefault="00552E31" w:rsidP="001E69A1">
      <w:pPr>
        <w:ind w:firstLineChars="200" w:firstLine="480"/>
        <w:rPr>
          <w:szCs w:val="24"/>
        </w:rPr>
      </w:pPr>
      <w:r>
        <w:rPr>
          <w:noProof/>
        </w:rPr>
        <w:drawing>
          <wp:inline distT="0" distB="0" distL="0" distR="0" wp14:anchorId="3DC76206" wp14:editId="4BF3C92E">
            <wp:extent cx="3306536" cy="2710543"/>
            <wp:effectExtent l="38100" t="0" r="65405" b="13970"/>
            <wp:docPr id="17" name="圖表 1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446A1F" w:rsidRDefault="00446A1F" w:rsidP="00B759C4">
      <w:pPr>
        <w:rPr>
          <w:rFonts w:ascii="標楷體" w:eastAsia="標楷體" w:hAnsi="標楷體"/>
          <w:sz w:val="26"/>
          <w:szCs w:val="26"/>
        </w:rPr>
      </w:pPr>
    </w:p>
    <w:p w:rsidR="004E41FC" w:rsidRDefault="004E41FC" w:rsidP="00B759C4">
      <w:pPr>
        <w:rPr>
          <w:rFonts w:ascii="標楷體" w:eastAsia="標楷體" w:hAnsi="標楷體"/>
          <w:sz w:val="26"/>
          <w:szCs w:val="26"/>
        </w:rPr>
      </w:pPr>
    </w:p>
    <w:p w:rsidR="004E41FC" w:rsidRDefault="004E41FC" w:rsidP="00B759C4">
      <w:pPr>
        <w:rPr>
          <w:rFonts w:ascii="標楷體" w:eastAsia="標楷體" w:hAnsi="標楷體"/>
          <w:sz w:val="26"/>
          <w:szCs w:val="26"/>
        </w:rPr>
      </w:pPr>
    </w:p>
    <w:p w:rsidR="004E41FC" w:rsidRDefault="004E41FC" w:rsidP="00B759C4">
      <w:pPr>
        <w:rPr>
          <w:rFonts w:ascii="標楷體" w:eastAsia="標楷體" w:hAnsi="標楷體"/>
          <w:sz w:val="26"/>
          <w:szCs w:val="26"/>
        </w:rPr>
      </w:pP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lastRenderedPageBreak/>
        <w:t>10.</w:t>
      </w:r>
      <w:r w:rsidRPr="005B5DDD">
        <w:rPr>
          <w:rFonts w:ascii="標楷體" w:eastAsia="標楷體" w:hAnsi="標楷體" w:hint="eastAsia"/>
          <w:sz w:val="26"/>
          <w:szCs w:val="26"/>
        </w:rPr>
        <w:t>請問您對本單位辦理該活動之意見？</w:t>
      </w:r>
    </w:p>
    <w:p w:rsidR="00934037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(1)讓我們了解夠多專業知識</w:t>
      </w:r>
    </w:p>
    <w:p w:rsidR="0078548B" w:rsidRPr="00D00908" w:rsidRDefault="0078548B" w:rsidP="00B759C4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(2)</w:t>
      </w:r>
      <w:proofErr w:type="gramStart"/>
      <w:r>
        <w:rPr>
          <w:rFonts w:ascii="標楷體" w:eastAsia="標楷體" w:hAnsi="標楷體" w:hint="eastAsia"/>
          <w:szCs w:val="24"/>
        </w:rPr>
        <w:t>很</w:t>
      </w:r>
      <w:proofErr w:type="gramEnd"/>
      <w:r>
        <w:rPr>
          <w:rFonts w:ascii="標楷體" w:eastAsia="標楷體" w:hAnsi="標楷體" w:hint="eastAsia"/>
          <w:szCs w:val="24"/>
        </w:rPr>
        <w:t>棒</w:t>
      </w:r>
    </w:p>
    <w:p w:rsidR="00934037" w:rsidRPr="005B5DDD" w:rsidRDefault="00934037" w:rsidP="00B759C4">
      <w:pPr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/>
          <w:sz w:val="26"/>
          <w:szCs w:val="26"/>
        </w:rPr>
        <w:t>11.</w:t>
      </w:r>
      <w:r w:rsidRPr="005B5DDD">
        <w:rPr>
          <w:rFonts w:ascii="標楷體" w:eastAsia="標楷體" w:hAnsi="標楷體" w:hint="eastAsia"/>
          <w:sz w:val="26"/>
          <w:szCs w:val="26"/>
        </w:rPr>
        <w:t>請問您希望本單位多提供哪些主題的課題活動？</w:t>
      </w:r>
    </w:p>
    <w:p w:rsidR="00934037" w:rsidRPr="00CA28E1" w:rsidRDefault="0078548B" w:rsidP="00BB393F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(1)毒品</w:t>
      </w:r>
    </w:p>
    <w:sectPr w:rsidR="00934037" w:rsidRPr="00CA28E1" w:rsidSect="001E69A1">
      <w:pgSz w:w="11906" w:h="16838"/>
      <w:pgMar w:top="567" w:right="1134" w:bottom="56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92D" w:rsidRDefault="007A492D" w:rsidP="000611E8">
      <w:r>
        <w:separator/>
      </w:r>
    </w:p>
  </w:endnote>
  <w:endnote w:type="continuationSeparator" w:id="0">
    <w:p w:rsidR="007A492D" w:rsidRDefault="007A492D" w:rsidP="0006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92D" w:rsidRDefault="007A492D" w:rsidP="000611E8">
      <w:r>
        <w:separator/>
      </w:r>
    </w:p>
  </w:footnote>
  <w:footnote w:type="continuationSeparator" w:id="0">
    <w:p w:rsidR="007A492D" w:rsidRDefault="007A492D" w:rsidP="000611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005889"/>
    <w:multiLevelType w:val="hybridMultilevel"/>
    <w:tmpl w:val="67A48240"/>
    <w:lvl w:ilvl="0" w:tplc="65E2EF72">
      <w:start w:val="1"/>
      <w:numFmt w:val="taiwaneseCountingThousand"/>
      <w:lvlText w:val="（%1）"/>
      <w:lvlJc w:val="left"/>
      <w:pPr>
        <w:ind w:left="855" w:hanging="855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6A9470D4"/>
    <w:multiLevelType w:val="hybridMultilevel"/>
    <w:tmpl w:val="FCE21C30"/>
    <w:lvl w:ilvl="0" w:tplc="16C8404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6AE511C7"/>
    <w:multiLevelType w:val="hybridMultilevel"/>
    <w:tmpl w:val="25EAC3E6"/>
    <w:lvl w:ilvl="0" w:tplc="4CB8AC86">
      <w:start w:val="1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59C4"/>
    <w:rsid w:val="00020C85"/>
    <w:rsid w:val="0004159E"/>
    <w:rsid w:val="0005434C"/>
    <w:rsid w:val="00054E31"/>
    <w:rsid w:val="000611E8"/>
    <w:rsid w:val="00071281"/>
    <w:rsid w:val="0007192E"/>
    <w:rsid w:val="00082B11"/>
    <w:rsid w:val="00096E11"/>
    <w:rsid w:val="000A1E34"/>
    <w:rsid w:val="000B6CA0"/>
    <w:rsid w:val="000D0B00"/>
    <w:rsid w:val="000D4EE2"/>
    <w:rsid w:val="000F5931"/>
    <w:rsid w:val="000F7FD7"/>
    <w:rsid w:val="001124E1"/>
    <w:rsid w:val="00123DF3"/>
    <w:rsid w:val="00126BF7"/>
    <w:rsid w:val="001319B3"/>
    <w:rsid w:val="0013335E"/>
    <w:rsid w:val="001D5045"/>
    <w:rsid w:val="001E3E8C"/>
    <w:rsid w:val="001E69A1"/>
    <w:rsid w:val="001F62D7"/>
    <w:rsid w:val="002240E4"/>
    <w:rsid w:val="00243742"/>
    <w:rsid w:val="00264DAA"/>
    <w:rsid w:val="0026534A"/>
    <w:rsid w:val="00275E5B"/>
    <w:rsid w:val="00281C2E"/>
    <w:rsid w:val="00295A04"/>
    <w:rsid w:val="002A1138"/>
    <w:rsid w:val="002A225B"/>
    <w:rsid w:val="002C1514"/>
    <w:rsid w:val="002C1869"/>
    <w:rsid w:val="002E360F"/>
    <w:rsid w:val="002E79EB"/>
    <w:rsid w:val="002E7C4A"/>
    <w:rsid w:val="003509F2"/>
    <w:rsid w:val="00364FEB"/>
    <w:rsid w:val="003A03D3"/>
    <w:rsid w:val="003A05AA"/>
    <w:rsid w:val="003C7EDC"/>
    <w:rsid w:val="003D03A2"/>
    <w:rsid w:val="00406974"/>
    <w:rsid w:val="00424DEB"/>
    <w:rsid w:val="00433521"/>
    <w:rsid w:val="0043387F"/>
    <w:rsid w:val="00445A90"/>
    <w:rsid w:val="00446A1F"/>
    <w:rsid w:val="00472560"/>
    <w:rsid w:val="00492D24"/>
    <w:rsid w:val="004A58B2"/>
    <w:rsid w:val="004B3807"/>
    <w:rsid w:val="004C4417"/>
    <w:rsid w:val="004E41FC"/>
    <w:rsid w:val="004F096A"/>
    <w:rsid w:val="004F2AB0"/>
    <w:rsid w:val="004F4308"/>
    <w:rsid w:val="00517C2E"/>
    <w:rsid w:val="00532BE0"/>
    <w:rsid w:val="00533909"/>
    <w:rsid w:val="005367CC"/>
    <w:rsid w:val="00551FF2"/>
    <w:rsid w:val="00552E31"/>
    <w:rsid w:val="00577378"/>
    <w:rsid w:val="00590536"/>
    <w:rsid w:val="005B346C"/>
    <w:rsid w:val="005B4124"/>
    <w:rsid w:val="005B4F57"/>
    <w:rsid w:val="005B5DDD"/>
    <w:rsid w:val="005E3B63"/>
    <w:rsid w:val="005F24D0"/>
    <w:rsid w:val="00601520"/>
    <w:rsid w:val="00612CB7"/>
    <w:rsid w:val="00613CDB"/>
    <w:rsid w:val="00614BBF"/>
    <w:rsid w:val="00635BA2"/>
    <w:rsid w:val="006663FC"/>
    <w:rsid w:val="0068422A"/>
    <w:rsid w:val="006852D6"/>
    <w:rsid w:val="00697F22"/>
    <w:rsid w:val="006E341F"/>
    <w:rsid w:val="007063E2"/>
    <w:rsid w:val="00706F75"/>
    <w:rsid w:val="00750F33"/>
    <w:rsid w:val="007559BA"/>
    <w:rsid w:val="0078007B"/>
    <w:rsid w:val="0078548B"/>
    <w:rsid w:val="007A492D"/>
    <w:rsid w:val="007B4DE1"/>
    <w:rsid w:val="007D0F4E"/>
    <w:rsid w:val="007D304E"/>
    <w:rsid w:val="007E54DF"/>
    <w:rsid w:val="007F5EE0"/>
    <w:rsid w:val="00827D64"/>
    <w:rsid w:val="00860A13"/>
    <w:rsid w:val="008670C5"/>
    <w:rsid w:val="00875E0E"/>
    <w:rsid w:val="00877C35"/>
    <w:rsid w:val="0089763F"/>
    <w:rsid w:val="008A033B"/>
    <w:rsid w:val="008A7D1F"/>
    <w:rsid w:val="008C4D48"/>
    <w:rsid w:val="008C7A19"/>
    <w:rsid w:val="008F7A01"/>
    <w:rsid w:val="00934037"/>
    <w:rsid w:val="009451F3"/>
    <w:rsid w:val="0098560A"/>
    <w:rsid w:val="00992BDD"/>
    <w:rsid w:val="00994C0C"/>
    <w:rsid w:val="00996653"/>
    <w:rsid w:val="00996FAC"/>
    <w:rsid w:val="009A0DD5"/>
    <w:rsid w:val="009A298D"/>
    <w:rsid w:val="009A5A4D"/>
    <w:rsid w:val="009D12E9"/>
    <w:rsid w:val="009D4667"/>
    <w:rsid w:val="009D485F"/>
    <w:rsid w:val="00A116DC"/>
    <w:rsid w:val="00A2532F"/>
    <w:rsid w:val="00A52042"/>
    <w:rsid w:val="00A81950"/>
    <w:rsid w:val="00A853DB"/>
    <w:rsid w:val="00AA51F9"/>
    <w:rsid w:val="00AC797A"/>
    <w:rsid w:val="00AD3309"/>
    <w:rsid w:val="00AE477C"/>
    <w:rsid w:val="00AF055A"/>
    <w:rsid w:val="00AF4506"/>
    <w:rsid w:val="00B00D8B"/>
    <w:rsid w:val="00B03A38"/>
    <w:rsid w:val="00B12A8D"/>
    <w:rsid w:val="00B31848"/>
    <w:rsid w:val="00B441F9"/>
    <w:rsid w:val="00B52B9D"/>
    <w:rsid w:val="00B75794"/>
    <w:rsid w:val="00B759C4"/>
    <w:rsid w:val="00B855FC"/>
    <w:rsid w:val="00B867F4"/>
    <w:rsid w:val="00B90769"/>
    <w:rsid w:val="00B93DEC"/>
    <w:rsid w:val="00BA1272"/>
    <w:rsid w:val="00BA2256"/>
    <w:rsid w:val="00BA61E5"/>
    <w:rsid w:val="00BA7C6A"/>
    <w:rsid w:val="00BB393F"/>
    <w:rsid w:val="00BB3C06"/>
    <w:rsid w:val="00BC080C"/>
    <w:rsid w:val="00BD640B"/>
    <w:rsid w:val="00BE484F"/>
    <w:rsid w:val="00BF0226"/>
    <w:rsid w:val="00BF6C85"/>
    <w:rsid w:val="00C304C2"/>
    <w:rsid w:val="00C363F6"/>
    <w:rsid w:val="00C45961"/>
    <w:rsid w:val="00C46DA8"/>
    <w:rsid w:val="00C5033B"/>
    <w:rsid w:val="00C504E7"/>
    <w:rsid w:val="00C925DD"/>
    <w:rsid w:val="00C94CF9"/>
    <w:rsid w:val="00CA177F"/>
    <w:rsid w:val="00CA28E1"/>
    <w:rsid w:val="00CA63D9"/>
    <w:rsid w:val="00CB0D7A"/>
    <w:rsid w:val="00CB4AED"/>
    <w:rsid w:val="00CE6524"/>
    <w:rsid w:val="00CF3F2F"/>
    <w:rsid w:val="00CF5F7C"/>
    <w:rsid w:val="00D00908"/>
    <w:rsid w:val="00D13E83"/>
    <w:rsid w:val="00D20900"/>
    <w:rsid w:val="00D21876"/>
    <w:rsid w:val="00D24E3E"/>
    <w:rsid w:val="00D81808"/>
    <w:rsid w:val="00D83394"/>
    <w:rsid w:val="00DA4D8C"/>
    <w:rsid w:val="00E024B3"/>
    <w:rsid w:val="00E02FF6"/>
    <w:rsid w:val="00E14935"/>
    <w:rsid w:val="00E31837"/>
    <w:rsid w:val="00E31872"/>
    <w:rsid w:val="00E420DD"/>
    <w:rsid w:val="00E51AD7"/>
    <w:rsid w:val="00E762AA"/>
    <w:rsid w:val="00EA4025"/>
    <w:rsid w:val="00EB2C4F"/>
    <w:rsid w:val="00EB764A"/>
    <w:rsid w:val="00EC27AB"/>
    <w:rsid w:val="00EC7817"/>
    <w:rsid w:val="00ED7B16"/>
    <w:rsid w:val="00EE565D"/>
    <w:rsid w:val="00F03DDD"/>
    <w:rsid w:val="00F217C0"/>
    <w:rsid w:val="00F255AE"/>
    <w:rsid w:val="00F34745"/>
    <w:rsid w:val="00F44594"/>
    <w:rsid w:val="00F44D32"/>
    <w:rsid w:val="00F57958"/>
    <w:rsid w:val="00F878A9"/>
    <w:rsid w:val="00F91E18"/>
    <w:rsid w:val="00F96C9C"/>
    <w:rsid w:val="00FB1117"/>
    <w:rsid w:val="00FB1F27"/>
    <w:rsid w:val="00FC70FD"/>
    <w:rsid w:val="00FC7A4E"/>
    <w:rsid w:val="00FE3E08"/>
    <w:rsid w:val="00FE4AC0"/>
    <w:rsid w:val="00FF1229"/>
    <w:rsid w:val="00FF4C52"/>
    <w:rsid w:val="00FF54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532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B759C4"/>
    <w:pPr>
      <w:ind w:leftChars="200" w:left="480"/>
    </w:pPr>
  </w:style>
  <w:style w:type="paragraph" w:styleId="a4">
    <w:name w:val="header"/>
    <w:basedOn w:val="a"/>
    <w:link w:val="a5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locked/>
    <w:rsid w:val="000611E8"/>
    <w:rPr>
      <w:rFonts w:cs="Times New Roman"/>
      <w:sz w:val="20"/>
      <w:szCs w:val="20"/>
    </w:rPr>
  </w:style>
  <w:style w:type="paragraph" w:styleId="a6">
    <w:name w:val="footer"/>
    <w:basedOn w:val="a"/>
    <w:link w:val="a7"/>
    <w:uiPriority w:val="99"/>
    <w:semiHidden/>
    <w:rsid w:val="000611E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locked/>
    <w:rsid w:val="000611E8"/>
    <w:rPr>
      <w:rFonts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7559BA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locked/>
    <w:rsid w:val="007559BA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chart" Target="charts/chart6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hart" Target="charts/chart5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hart" Target="charts/chart9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hart" Target="charts/chart4.xml"/><Relationship Id="rId5" Type="http://schemas.openxmlformats.org/officeDocument/2006/relationships/webSettings" Target="webSettings.xml"/><Relationship Id="rId15" Type="http://schemas.openxmlformats.org/officeDocument/2006/relationships/chart" Target="charts/chart8.xml"/><Relationship Id="rId10" Type="http://schemas.openxmlformats.org/officeDocument/2006/relationships/chart" Target="charts/chart3.xml"/><Relationship Id="rId4" Type="http://schemas.openxmlformats.org/officeDocument/2006/relationships/settings" Target="settings.xml"/><Relationship Id="rId9" Type="http://schemas.openxmlformats.org/officeDocument/2006/relationships/chart" Target="charts/chart2.xml"/><Relationship Id="rId14" Type="http://schemas.openxmlformats.org/officeDocument/2006/relationships/chart" Target="charts/chart7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15.xls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15.xls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15.xls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15.xls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15.xls" TargetMode="External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15.xls" TargetMode="External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15.xls" TargetMode="External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15.xls" TargetMode="External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oleObject" Target="file:///D:\USERDATA\&#26700;&#38754;\1015.xls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1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9786885783540595E-2"/>
          <c:y val="0.33825251153950586"/>
          <c:w val="0.93111101169172039"/>
          <c:h val="0.64307177120101366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1.852332378907182E-2"/>
                  <c:y val="-1.565137116481129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1964716058219996"/>
                  <c:y val="-0.55739053307991671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5.1199594368885708E-2"/>
                  <c:y val="-5.820617250429903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212419470293486E-3"/>
                  <c:y val="-2.738854194949769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1.9174123120973583E-2"/>
                  <c:y val="-3.198624309892297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Sheet1!$I$15:$M$15</c:f>
              <c:numCache>
                <c:formatCode>0%</c:formatCode>
                <c:ptCount val="5"/>
                <c:pt idx="0">
                  <c:v>0.15625</c:v>
                </c:pt>
                <c:pt idx="1">
                  <c:v>0.53125</c:v>
                </c:pt>
                <c:pt idx="2">
                  <c:v>0.28749999999999998</c:v>
                </c:pt>
                <c:pt idx="3">
                  <c:v>1.2500000000000001E-2</c:v>
                </c:pt>
                <c:pt idx="4">
                  <c:v>1.2500000000000001E-2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3786295455968421E-2"/>
          <c:y val="0.14908064078197122"/>
          <c:w val="0.9"/>
          <c:h val="8.313983165897366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2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6046188277456821E-2"/>
          <c:y val="0.33090806357538644"/>
          <c:w val="0.93476656777676159"/>
          <c:h val="0.64609106153397489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2.8444603064843523E-3"/>
                  <c:y val="-1.675925925925925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0.12405255292096987"/>
                  <c:y val="-0.54083333333333339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8.1914746492382506E-2"/>
                  <c:y val="-0.10070392242636338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1881659268512116E-3"/>
                  <c:y val="-1.235345581802274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2.7036946160766732E-2"/>
                  <c:y val="-1.671150481189855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Sheet1!$I$16:$M$16</c:f>
              <c:numCache>
                <c:formatCode>0%</c:formatCode>
                <c:ptCount val="5"/>
                <c:pt idx="0">
                  <c:v>0.16875000000000001</c:v>
                </c:pt>
                <c:pt idx="1">
                  <c:v>0.5</c:v>
                </c:pt>
                <c:pt idx="2">
                  <c:v>0.30625000000000002</c:v>
                </c:pt>
                <c:pt idx="3">
                  <c:v>1.2500000000000001E-2</c:v>
                </c:pt>
                <c:pt idx="4">
                  <c:v>1.2500000000000001E-2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5646687933E-2"/>
          <c:y val="0.15474555263925344"/>
          <c:w val="0.8999998512933759"/>
          <c:h val="8.371719160104987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3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9733219640615727E-2"/>
          <c:y val="0.33565190666708633"/>
          <c:w val="0.93526604628966836"/>
          <c:h val="0.63552545586163345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995645430684801E-2"/>
                  <c:y val="-5.426675538797087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30618020758768788"/>
                  <c:y val="-0.1026472219141621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0761751371987592E-2"/>
                  <c:y val="-4.49118332039481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delete val="1"/>
            </c:dLbl>
            <c:dLbl>
              <c:idx val="4"/>
              <c:layout>
                <c:manualLayout>
                  <c:x val="2.1247912192794084E-3"/>
                  <c:y val="-1.244094488188980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Sheet1!$I$17:$M$17</c:f>
              <c:numCache>
                <c:formatCode>0%</c:formatCode>
                <c:ptCount val="5"/>
                <c:pt idx="0">
                  <c:v>0.27500000000000002</c:v>
                </c:pt>
                <c:pt idx="1">
                  <c:v>0.5</c:v>
                </c:pt>
                <c:pt idx="2">
                  <c:v>0.21249999999999999</c:v>
                </c:pt>
                <c:pt idx="3">
                  <c:v>0</c:v>
                </c:pt>
                <c:pt idx="4">
                  <c:v>1.2500000000000001E-2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0.05"/>
          <c:y val="0.15248078706832233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4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3.2347227782967808E-2"/>
          <c:y val="0.32675084444081109"/>
          <c:w val="0.95304317664358218"/>
          <c:h val="0.64989762664754214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2.4739238103711612E-2"/>
                  <c:y val="-1.6294111645938251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32502572771623883"/>
                  <c:y val="-9.7254945605297738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-1.8798619675552603E-3"/>
                  <c:y val="-3.700601606016803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4.8970149917700965E-3"/>
                  <c:y val="-1.784257533179377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3.4054895680412763E-2"/>
                  <c:y val="-1.809929235877321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Sheet1!$I$18:$M$18</c:f>
              <c:numCache>
                <c:formatCode>0%</c:formatCode>
                <c:ptCount val="5"/>
                <c:pt idx="0">
                  <c:v>0.24374999999999999</c:v>
                </c:pt>
                <c:pt idx="1">
                  <c:v>0.55000000000000004</c:v>
                </c:pt>
                <c:pt idx="2">
                  <c:v>0.1875</c:v>
                </c:pt>
                <c:pt idx="3">
                  <c:v>6.2500000000000003E-3</c:v>
                </c:pt>
                <c:pt idx="4">
                  <c:v>1.2500000000000001E-2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851713451074E-2"/>
          <c:y val="0.16775406613578683"/>
          <c:w val="0.9"/>
          <c:h val="8.5196293926156755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5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830248783004689E-2"/>
          <c:y val="0.3258621911015448"/>
          <c:w val="0.94646327078870218"/>
          <c:h val="0.6535829682565095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6414070036117278E-2"/>
                  <c:y val="-6.5233541309066473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26712310533832845"/>
                  <c:y val="-6.9903822575811236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2.794041770419723E-2"/>
                  <c:y val="-4.0827906892261304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1.5194681861348527E-3"/>
                  <c:y val="-1.5609623191564722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1.568222775571864E-2"/>
                  <c:y val="-1.906983080402147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/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Sheet1!$I$19:$M$19</c:f>
              <c:numCache>
                <c:formatCode>0%</c:formatCode>
                <c:ptCount val="5"/>
                <c:pt idx="0">
                  <c:v>0.27500000000000002</c:v>
                </c:pt>
                <c:pt idx="1">
                  <c:v>0.51875000000000004</c:v>
                </c:pt>
                <c:pt idx="2">
                  <c:v>0.18124999999999999</c:v>
                </c:pt>
                <c:pt idx="3">
                  <c:v>1.2500000000000001E-2</c:v>
                </c:pt>
                <c:pt idx="4">
                  <c:v>1.2500000000000001E-2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4776977661E-2"/>
          <c:y val="0.14571732137918991"/>
          <c:w val="0.89999985044604469"/>
          <c:h val="8.342751273737841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6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142171770249831E-2"/>
          <c:y val="0.31875337261164038"/>
          <c:w val="0.95272827222899159"/>
          <c:h val="0.6512526174713803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1.5289412352867656E-2"/>
                  <c:y val="-3.1634087697079823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41852650771594729"/>
                  <c:y val="-5.277389277389277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7.5247946947807993E-3"/>
                  <c:y val="-3.1098507791421176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3.1793084687943419E-3"/>
                  <c:y val="-9.6279573444927775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2.8914326885609888E-2"/>
                  <c:y val="-1.3124460840996274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Sheet1!$I$20:$M$20</c:f>
              <c:numCache>
                <c:formatCode>0%</c:formatCode>
                <c:ptCount val="5"/>
                <c:pt idx="0">
                  <c:v>0.25624999999999998</c:v>
                </c:pt>
                <c:pt idx="1">
                  <c:v>0.47499999999999998</c:v>
                </c:pt>
                <c:pt idx="2">
                  <c:v>0.25</c:v>
                </c:pt>
                <c:pt idx="3">
                  <c:v>6.2500000000000003E-3</c:v>
                </c:pt>
                <c:pt idx="4">
                  <c:v>1.2500000000000001E-2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6479778266E-2"/>
          <c:y val="0.15167564129197836"/>
          <c:w val="0.89999985295955653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7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337973512623243E-2"/>
          <c:y val="0.33328320534763883"/>
          <c:w val="0.93160476861339436"/>
          <c:h val="0.64656755052478121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1.0163120727387587E-2"/>
                  <c:y val="-3.785841455132793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42274770811241719"/>
                  <c:y val="-4.694638694638694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3.6705999142657313E-2"/>
                  <c:y val="-3.180441605638455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9.8874173679579444E-3"/>
                  <c:y val="-1.4877668263495035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2.5050049259601862E-2"/>
                  <c:y val="-1.772112402033661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Sheet1!$I$21:$M$21</c:f>
              <c:numCache>
                <c:formatCode>0%</c:formatCode>
                <c:ptCount val="5"/>
                <c:pt idx="0">
                  <c:v>0.26250000000000001</c:v>
                </c:pt>
                <c:pt idx="1">
                  <c:v>0.46250000000000002</c:v>
                </c:pt>
                <c:pt idx="2">
                  <c:v>0.23125000000000001</c:v>
                </c:pt>
                <c:pt idx="3">
                  <c:v>2.5000000000000001E-2</c:v>
                </c:pt>
                <c:pt idx="4">
                  <c:v>1.8749999999999999E-2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4.9999924794500973E-2"/>
          <c:y val="0.16542161741806558"/>
          <c:w val="0.89999984958900192"/>
          <c:h val="8.4302626507350917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8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167496304341268E-2"/>
          <c:y val="0.33988014018821361"/>
          <c:w val="0.93944969345319773"/>
          <c:h val="0.64120444855044412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-4.6091048963707124E-2"/>
                  <c:y val="-6.7317289564156589E-4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3.4101426976800311E-2"/>
                  <c:y val="-0.49597020442867179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6.2549250309228602E-2"/>
                  <c:y val="-9.1223614653802118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8.5519051497873113E-3"/>
                  <c:y val="-1.0334553251266127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1.5230639273539083E-2"/>
                  <c:y val="-1.598720934531070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Sheet1!$I$22:$M$22</c:f>
              <c:numCache>
                <c:formatCode>0%</c:formatCode>
                <c:ptCount val="5"/>
                <c:pt idx="0">
                  <c:v>0.15</c:v>
                </c:pt>
                <c:pt idx="1">
                  <c:v>0.46875</c:v>
                </c:pt>
                <c:pt idx="2">
                  <c:v>0.35</c:v>
                </c:pt>
                <c:pt idx="3">
                  <c:v>1.8749999999999999E-2</c:v>
                </c:pt>
                <c:pt idx="4">
                  <c:v>1.2500000000000001E-2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0000000001E-2"/>
          <c:y val="0.16188591286187984"/>
          <c:w val="0.9"/>
          <c:h val="8.4896306975712543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TW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/>
            </a:pPr>
            <a:r>
              <a:rPr lang="zh-TW" altLang="en-US"/>
              <a:t>圖表標題</a:t>
            </a:r>
            <a:r>
              <a:rPr lang="en-US" altLang="zh-TW"/>
              <a:t>9</a:t>
            </a:r>
            <a:endParaRPr lang="zh-TW" altLang="en-US"/>
          </a:p>
        </c:rich>
      </c:tx>
      <c:overlay val="0"/>
      <c:spPr>
        <a:noFill/>
        <a:ln w="25400">
          <a:noFill/>
        </a:ln>
      </c:spPr>
    </c:title>
    <c:autoTitleDeleted val="0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0224950267383725E-2"/>
          <c:y val="0.3107431978687763"/>
          <c:w val="0.95917614044642119"/>
          <c:h val="0.65515131836261797"/>
        </c:manualLayout>
      </c:layout>
      <c:pie3DChart>
        <c:varyColors val="1"/>
        <c:ser>
          <c:idx val="0"/>
          <c:order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Pt>
            <c:idx val="4"/>
            <c:bubble3D val="0"/>
          </c:dPt>
          <c:dLbls>
            <c:dLbl>
              <c:idx val="0"/>
              <c:layout>
                <c:manualLayout>
                  <c:x val="1.3095826998570424E-2"/>
                  <c:y val="-2.4260441129069436E-2"/>
                </c:manualLayout>
              </c:layout>
              <c:numFmt formatCode="0%" sourceLinked="0"/>
              <c:spPr>
                <a:noFill/>
                <a:ln w="25400">
                  <a:noFill/>
                </a:ln>
              </c:spPr>
              <c:txPr>
                <a:bodyPr/>
                <a:lstStyle/>
                <a:p>
                  <a:pPr>
                    <a:defRPr sz="1100" b="0" i="0" u="none" strike="noStrike" baseline="0">
                      <a:solidFill>
                        <a:srgbClr val="000000"/>
                      </a:solidFill>
                      <a:latin typeface="新細明體"/>
                      <a:ea typeface="新細明體"/>
                      <a:cs typeface="新細明體"/>
                    </a:defRPr>
                  </a:pPr>
                  <a:endParaRPr lang="zh-TW"/>
                </a:p>
              </c:txPr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1"/>
              <c:layout>
                <c:manualLayout>
                  <c:x val="-0.40785888795600839"/>
                  <c:y val="-5.5298245614035089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2"/>
              <c:layout>
                <c:manualLayout>
                  <c:x val="1.1338733955085585E-2"/>
                  <c:y val="-2.3985633374775522E-2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3"/>
              <c:layout>
                <c:manualLayout>
                  <c:x val="-1.4474271407716687E-3"/>
                  <c:y val="-3.5375051802735615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dLbl>
              <c:idx val="4"/>
              <c:layout>
                <c:manualLayout>
                  <c:x val="2.5750527581746806E-2"/>
                  <c:y val="-8.2158677533729334E-3"/>
                </c:manualLayout>
              </c:layout>
              <c:showLegendKey val="0"/>
              <c:showVal val="0"/>
              <c:showCatName val="0"/>
              <c:showSerName val="0"/>
              <c:showPercent val="1"/>
              <c:showBubbleSize val="0"/>
            </c:dLbl>
            <c:numFmt formatCode="0%" sourceLinked="0"/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100"/>
                </a:pPr>
                <a:endParaRPr lang="zh-TW"/>
              </a:p>
            </c:txPr>
            <c:showLegendKey val="0"/>
            <c:showVal val="0"/>
            <c:showCatName val="0"/>
            <c:showSerName val="0"/>
            <c:showPercent val="1"/>
            <c:showBubbleSize val="0"/>
            <c:showLeaderLines val="0"/>
          </c:dLbls>
          <c:cat>
            <c:strRef>
              <c:f>Sheet1!$I$14:$M$14</c:f>
              <c:strCache>
                <c:ptCount val="5"/>
                <c:pt idx="0">
                  <c:v>非常同意</c:v>
                </c:pt>
                <c:pt idx="1">
                  <c:v>同意</c:v>
                </c:pt>
                <c:pt idx="2">
                  <c:v>尚可</c:v>
                </c:pt>
                <c:pt idx="3">
                  <c:v>不同意</c:v>
                </c:pt>
                <c:pt idx="4">
                  <c:v>非常不同意</c:v>
                </c:pt>
              </c:strCache>
            </c:strRef>
          </c:cat>
          <c:val>
            <c:numRef>
              <c:f>Sheet1!$I$23:$M$23</c:f>
              <c:numCache>
                <c:formatCode>0%</c:formatCode>
                <c:ptCount val="5"/>
                <c:pt idx="0">
                  <c:v>0.23125000000000001</c:v>
                </c:pt>
                <c:pt idx="1">
                  <c:v>0.51875000000000004</c:v>
                </c:pt>
                <c:pt idx="2">
                  <c:v>0.23125000000000001</c:v>
                </c:pt>
                <c:pt idx="3">
                  <c:v>6.2500000000000003E-3</c:v>
                </c:pt>
                <c:pt idx="4">
                  <c:v>1.2500000000000001E-2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0"/>
        </c:dLbls>
      </c:pie3DChart>
      <c:spPr>
        <a:noFill/>
        <a:ln w="25400">
          <a:noFill/>
        </a:ln>
      </c:spPr>
    </c:plotArea>
    <c:legend>
      <c:legendPos val="t"/>
      <c:layout>
        <c:manualLayout>
          <c:xMode val="edge"/>
          <c:yMode val="edge"/>
          <c:x val="5.0000075638960119E-2"/>
          <c:y val="0.15194488926934743"/>
          <c:w val="0.89999984872207972"/>
          <c:h val="8.4598425196850388E-2"/>
        </c:manualLayout>
      </c:layout>
      <c:overlay val="0"/>
    </c:legend>
    <c:plotVisOnly val="1"/>
    <c:dispBlanksAs val="zero"/>
    <c:showDLblsOverMax val="0"/>
  </c:chart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4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101－1【愛</dc:title>
  <dc:creator>PUREXP</dc:creator>
  <cp:lastModifiedBy>user</cp:lastModifiedBy>
  <cp:revision>12</cp:revision>
  <dcterms:created xsi:type="dcterms:W3CDTF">2014-10-16T05:37:00Z</dcterms:created>
  <dcterms:modified xsi:type="dcterms:W3CDTF">2014-10-27T08:00:00Z</dcterms:modified>
</cp:coreProperties>
</file>