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BDA" w:rsidRPr="00020C85" w:rsidRDefault="00E63BDA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</w:t>
      </w:r>
      <w:r w:rsidRPr="00020C85">
        <w:rPr>
          <w:rFonts w:hint="eastAsia"/>
          <w:sz w:val="28"/>
          <w:szCs w:val="28"/>
        </w:rPr>
        <w:t>－</w:t>
      </w:r>
      <w:r w:rsidRPr="00020C85">
        <w:rPr>
          <w:sz w:val="28"/>
          <w:szCs w:val="28"/>
        </w:rPr>
        <w:t>1</w:t>
      </w:r>
      <w:r w:rsidRPr="00020C85">
        <w:rPr>
          <w:rFonts w:ascii="新細明體" w:hAnsi="新細明體" w:hint="eastAsia"/>
          <w:sz w:val="28"/>
          <w:szCs w:val="28"/>
        </w:rPr>
        <w:t>【愛。閱讀】系列演講－</w:t>
      </w:r>
      <w:r>
        <w:rPr>
          <w:rFonts w:hint="eastAsia"/>
          <w:sz w:val="28"/>
          <w:szCs w:val="28"/>
        </w:rPr>
        <w:t>李桃生局長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11/01(</w:t>
      </w:r>
      <w:r>
        <w:rPr>
          <w:rFonts w:ascii="新細明體" w:hAnsi="新細明體" w:hint="eastAsia"/>
          <w:spacing w:val="-6"/>
          <w:sz w:val="28"/>
          <w:szCs w:val="28"/>
        </w:rPr>
        <w:t>上</w:t>
      </w:r>
      <w:r>
        <w:rPr>
          <w:rFonts w:ascii="新細明體" w:hAnsi="新細明體"/>
          <w:spacing w:val="-6"/>
          <w:sz w:val="28"/>
          <w:szCs w:val="28"/>
        </w:rPr>
        <w:t>)</w:t>
      </w:r>
    </w:p>
    <w:p w:rsidR="00E63BDA" w:rsidRPr="00020C85" w:rsidRDefault="00E63BDA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（一）演講主題</w:t>
      </w:r>
    </w:p>
    <w:p w:rsidR="00E63BDA" w:rsidRPr="00B759C4" w:rsidRDefault="00E63BDA" w:rsidP="00B759C4">
      <w:pPr>
        <w:pStyle w:val="ListParagraph"/>
        <w:ind w:leftChars="0" w:left="360"/>
        <w:rPr>
          <w:szCs w:val="24"/>
        </w:rPr>
      </w:pPr>
      <w:r>
        <w:rPr>
          <w:szCs w:val="24"/>
        </w:rPr>
        <w:t>1.</w:t>
      </w:r>
      <w:r w:rsidRPr="00B759C4">
        <w:rPr>
          <w:rFonts w:hint="eastAsia"/>
          <w:szCs w:val="24"/>
        </w:rPr>
        <w:t>演講主題吸引人</w:t>
      </w:r>
    </w:p>
    <w:p w:rsidR="00E63BDA" w:rsidRPr="008A033B" w:rsidRDefault="00E63BDA" w:rsidP="00B759C4">
      <w:pPr>
        <w:pStyle w:val="ListParagraph"/>
        <w:ind w:leftChars="0" w:left="360"/>
        <w:rPr>
          <w:szCs w:val="24"/>
        </w:rPr>
      </w:pPr>
      <w:r>
        <w:t xml:space="preserve">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.75pt;height:215.25pt">
            <v:imagedata r:id="rId7" o:title=""/>
          </v:shape>
        </w:pict>
      </w:r>
    </w:p>
    <w:p w:rsidR="00E63BDA" w:rsidRPr="00B759C4" w:rsidRDefault="00E63BDA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2.</w:t>
      </w:r>
      <w:r w:rsidRPr="00B759C4">
        <w:rPr>
          <w:rFonts w:hint="eastAsia"/>
          <w:szCs w:val="24"/>
        </w:rPr>
        <w:t>演講主題與內容相符，難易適中</w:t>
      </w:r>
    </w:p>
    <w:p w:rsidR="00E63BDA" w:rsidRPr="008A033B" w:rsidRDefault="00E63BDA" w:rsidP="00DF10E6">
      <w:pPr>
        <w:pStyle w:val="ListParagraph"/>
        <w:ind w:left="31680"/>
        <w:rPr>
          <w:szCs w:val="24"/>
        </w:rPr>
      </w:pPr>
      <w:r>
        <w:pict>
          <v:shape id="_x0000_i1026" type="#_x0000_t75" style="width:261pt;height:200.25pt">
            <v:imagedata r:id="rId8" o:title=""/>
          </v:shape>
        </w:pict>
      </w:r>
    </w:p>
    <w:p w:rsidR="00E63BDA" w:rsidRPr="00B759C4" w:rsidRDefault="00E63BDA" w:rsidP="00B759C4">
      <w:pPr>
        <w:rPr>
          <w:szCs w:val="24"/>
        </w:rPr>
      </w:pPr>
      <w:r>
        <w:rPr>
          <w:szCs w:val="24"/>
        </w:rPr>
        <w:t xml:space="preserve">   3.</w:t>
      </w:r>
      <w:r w:rsidRPr="00B759C4">
        <w:rPr>
          <w:rFonts w:hint="eastAsia"/>
          <w:szCs w:val="24"/>
        </w:rPr>
        <w:t>演講內容充實淺顯易懂，能夠充分吸收</w:t>
      </w:r>
    </w:p>
    <w:p w:rsidR="00E63BDA" w:rsidRPr="008A033B" w:rsidRDefault="00E63BD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7" type="#_x0000_t75" style="width:261.75pt;height:219pt">
            <v:imagedata r:id="rId9" o:title=""/>
          </v:shape>
        </w:pict>
      </w:r>
    </w:p>
    <w:p w:rsidR="00E63BDA" w:rsidRPr="00020C85" w:rsidRDefault="00E63BDA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（二）演講內容</w:t>
      </w:r>
    </w:p>
    <w:p w:rsidR="00E63BDA" w:rsidRDefault="00E63BDA" w:rsidP="00B759C4">
      <w:pPr>
        <w:rPr>
          <w:szCs w:val="24"/>
        </w:rPr>
      </w:pPr>
      <w:r>
        <w:rPr>
          <w:szCs w:val="24"/>
        </w:rPr>
        <w:t xml:space="preserve">   </w:t>
      </w:r>
      <w:r w:rsidRPr="00B759C4">
        <w:rPr>
          <w:szCs w:val="24"/>
        </w:rPr>
        <w:t>4.</w:t>
      </w:r>
      <w:r>
        <w:rPr>
          <w:rFonts w:hint="eastAsia"/>
          <w:szCs w:val="24"/>
        </w:rPr>
        <w:t>演講者安排適切，提升我學習動機</w:t>
      </w:r>
    </w:p>
    <w:p w:rsidR="00E63BDA" w:rsidRPr="008A033B" w:rsidRDefault="00E63BD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8" type="#_x0000_t75" style="width:264.75pt;height:218.25pt">
            <v:imagedata r:id="rId10" o:title=""/>
          </v:shape>
        </w:pict>
      </w:r>
    </w:p>
    <w:p w:rsidR="00E63BDA" w:rsidRDefault="00E63BDA" w:rsidP="00B759C4">
      <w:pPr>
        <w:rPr>
          <w:szCs w:val="24"/>
        </w:rPr>
      </w:pPr>
      <w:r>
        <w:rPr>
          <w:szCs w:val="24"/>
        </w:rPr>
        <w:t xml:space="preserve">   5.</w:t>
      </w:r>
      <w:r>
        <w:rPr>
          <w:rFonts w:hint="eastAsia"/>
          <w:szCs w:val="24"/>
        </w:rPr>
        <w:t>李桃生局長講解清楚，深入淺出生動有趣</w:t>
      </w:r>
    </w:p>
    <w:p w:rsidR="00E63BDA" w:rsidRPr="008A033B" w:rsidRDefault="00E63BD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9" type="#_x0000_t75" style="width:266.25pt;height:222.75pt">
            <v:imagedata r:id="rId11" o:title=""/>
          </v:shape>
        </w:pict>
      </w:r>
    </w:p>
    <w:p w:rsidR="00E63BDA" w:rsidRDefault="00E63BDA" w:rsidP="00B759C4">
      <w:pPr>
        <w:rPr>
          <w:szCs w:val="24"/>
        </w:rPr>
      </w:pPr>
      <w:r>
        <w:rPr>
          <w:szCs w:val="24"/>
        </w:rPr>
        <w:t xml:space="preserve">   6.</w:t>
      </w:r>
      <w:r>
        <w:rPr>
          <w:rFonts w:hint="eastAsia"/>
          <w:szCs w:val="24"/>
        </w:rPr>
        <w:t>李桃生局長與同學互動良好且有耐心回答同學問題</w:t>
      </w:r>
    </w:p>
    <w:p w:rsidR="00E63BDA" w:rsidRPr="008A033B" w:rsidRDefault="00E63BD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0" type="#_x0000_t75" style="width:267pt;height:220.5pt">
            <v:imagedata r:id="rId12" o:title=""/>
          </v:shape>
        </w:pict>
      </w:r>
    </w:p>
    <w:p w:rsidR="00E63BDA" w:rsidRPr="00020C85" w:rsidRDefault="00E63BDA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（三）自我成長</w:t>
      </w:r>
    </w:p>
    <w:p w:rsidR="00E63BDA" w:rsidRDefault="00E63BDA" w:rsidP="00B759C4">
      <w:pPr>
        <w:rPr>
          <w:szCs w:val="24"/>
        </w:rPr>
      </w:pPr>
      <w:r>
        <w:rPr>
          <w:szCs w:val="24"/>
        </w:rPr>
        <w:t xml:space="preserve">   </w:t>
      </w:r>
      <w:r w:rsidRPr="003A05AA">
        <w:rPr>
          <w:szCs w:val="24"/>
        </w:rPr>
        <w:t>7.</w:t>
      </w:r>
      <w:r>
        <w:rPr>
          <w:rFonts w:hint="eastAsia"/>
          <w:szCs w:val="24"/>
        </w:rPr>
        <w:t>聽完李桃生局長的演講，提升我對閱讀的興趣</w:t>
      </w:r>
    </w:p>
    <w:p w:rsidR="00E63BDA" w:rsidRPr="008A033B" w:rsidRDefault="00E63BD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1" type="#_x0000_t75" style="width:264.75pt;height:220.5pt">
            <v:imagedata r:id="rId13" o:title=""/>
          </v:shape>
        </w:pict>
      </w:r>
    </w:p>
    <w:p w:rsidR="00E63BDA" w:rsidRDefault="00E63BDA" w:rsidP="00B759C4">
      <w:pPr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聽完李桃生局長的演講，對我有所幫助與啟發</w:t>
      </w:r>
    </w:p>
    <w:p w:rsidR="00E63BDA" w:rsidRPr="008A033B" w:rsidRDefault="00E63BD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2" type="#_x0000_t75" style="width:262.5pt;height:204pt">
            <v:imagedata r:id="rId14" o:title=""/>
          </v:shape>
        </w:pict>
      </w:r>
    </w:p>
    <w:p w:rsidR="00E63BDA" w:rsidRPr="00CE6524" w:rsidRDefault="00E63BDA" w:rsidP="00B759C4">
      <w:pPr>
        <w:rPr>
          <w:sz w:val="26"/>
          <w:szCs w:val="26"/>
        </w:rPr>
      </w:pPr>
      <w:r w:rsidRPr="00CE6524">
        <w:rPr>
          <w:rFonts w:hint="eastAsia"/>
          <w:sz w:val="26"/>
          <w:szCs w:val="26"/>
        </w:rPr>
        <w:t>（四）其他</w:t>
      </w:r>
    </w:p>
    <w:p w:rsidR="00E63BDA" w:rsidRDefault="00E63BDA" w:rsidP="00B759C4">
      <w:pPr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對於下次類似活動的安排感到期待</w:t>
      </w:r>
    </w:p>
    <w:p w:rsidR="00E63BDA" w:rsidRPr="008A033B" w:rsidRDefault="00E63BD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3" type="#_x0000_t75" style="width:263.25pt;height:219.75pt">
            <v:imagedata r:id="rId15" o:title=""/>
          </v:shape>
        </w:pict>
      </w:r>
    </w:p>
    <w:p w:rsidR="00E63BDA" w:rsidRDefault="00E63BDA" w:rsidP="00B759C4">
      <w:pPr>
        <w:rPr>
          <w:szCs w:val="24"/>
        </w:rPr>
      </w:pPr>
      <w:r>
        <w:rPr>
          <w:szCs w:val="24"/>
        </w:rPr>
        <w:t xml:space="preserve">   10.</w:t>
      </w:r>
      <w:r>
        <w:rPr>
          <w:rFonts w:hint="eastAsia"/>
          <w:szCs w:val="24"/>
        </w:rPr>
        <w:t>整體而言，對此次演講感到滿意</w:t>
      </w:r>
    </w:p>
    <w:p w:rsidR="00E63BDA" w:rsidRPr="008A033B" w:rsidRDefault="00E63BDA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 </w:t>
      </w:r>
      <w:r>
        <w:pict>
          <v:shape id="_x0000_i1034" type="#_x0000_t75" style="width:272.25pt;height:220.5pt">
            <v:imagedata r:id="rId16" o:title=""/>
          </v:shape>
        </w:pict>
      </w:r>
    </w:p>
    <w:p w:rsidR="00E63BDA" w:rsidRDefault="00E63BDA" w:rsidP="00B759C4">
      <w:pPr>
        <w:rPr>
          <w:szCs w:val="24"/>
        </w:rPr>
      </w:pPr>
      <w:r>
        <w:rPr>
          <w:szCs w:val="24"/>
        </w:rPr>
        <w:t xml:space="preserve">   11.</w:t>
      </w:r>
      <w:r>
        <w:rPr>
          <w:rFonts w:hint="eastAsia"/>
          <w:szCs w:val="24"/>
        </w:rPr>
        <w:t>由何處得知講座訊息？</w:t>
      </w:r>
    </w:p>
    <w:p w:rsidR="00E63BDA" w:rsidRPr="008A033B" w:rsidRDefault="00E63BDA" w:rsidP="00B759C4">
      <w:pPr>
        <w:rPr>
          <w:szCs w:val="24"/>
        </w:rPr>
      </w:pPr>
      <w:r>
        <w:rPr>
          <w:szCs w:val="24"/>
        </w:rPr>
        <w:t xml:space="preserve">    </w:t>
      </w:r>
      <w:r>
        <w:pict>
          <v:shape id="_x0000_i1035" type="#_x0000_t75" style="width:270.75pt;height:234.75pt">
            <v:imagedata r:id="rId17" o:title=""/>
          </v:shape>
        </w:pict>
      </w:r>
    </w:p>
    <w:p w:rsidR="00E63BDA" w:rsidRPr="00996653" w:rsidRDefault="00E63BDA" w:rsidP="00B759C4">
      <w:pPr>
        <w:rPr>
          <w:sz w:val="26"/>
          <w:szCs w:val="26"/>
        </w:rPr>
      </w:pPr>
      <w:r w:rsidRPr="00996653">
        <w:rPr>
          <w:rFonts w:hint="eastAsia"/>
          <w:sz w:val="26"/>
          <w:szCs w:val="26"/>
        </w:rPr>
        <w:t>三</w:t>
      </w:r>
      <w:r w:rsidRPr="00996653">
        <w:rPr>
          <w:sz w:val="26"/>
          <w:szCs w:val="26"/>
        </w:rPr>
        <w:t>.</w:t>
      </w:r>
      <w:r w:rsidRPr="00996653">
        <w:rPr>
          <w:rFonts w:hint="eastAsia"/>
          <w:sz w:val="26"/>
          <w:szCs w:val="26"/>
        </w:rPr>
        <w:t>相關建議</w:t>
      </w:r>
    </w:p>
    <w:p w:rsidR="00E63BDA" w:rsidRDefault="00E63BDA" w:rsidP="00B759C4">
      <w:pPr>
        <w:rPr>
          <w:szCs w:val="24"/>
        </w:rPr>
      </w:pPr>
      <w:r>
        <w:rPr>
          <w:szCs w:val="24"/>
        </w:rPr>
        <w:t xml:space="preserve">   1.</w:t>
      </w:r>
      <w:r>
        <w:rPr>
          <w:rFonts w:hint="eastAsia"/>
          <w:szCs w:val="24"/>
        </w:rPr>
        <w:t>綠化環境、保育土地，是大家的責任。</w:t>
      </w:r>
    </w:p>
    <w:p w:rsidR="00E63BDA" w:rsidRDefault="00E63BDA" w:rsidP="00B759C4">
      <w:pPr>
        <w:rPr>
          <w:szCs w:val="24"/>
        </w:rPr>
      </w:pPr>
      <w:r>
        <w:rPr>
          <w:szCs w:val="24"/>
        </w:rPr>
        <w:t xml:space="preserve">   2.</w:t>
      </w:r>
      <w:r>
        <w:rPr>
          <w:rFonts w:hint="eastAsia"/>
          <w:szCs w:val="24"/>
        </w:rPr>
        <w:t>得知台灣森林的歷史，還有許多森林美是自己不知道的，提升進入大自然的興趣，更重</w:t>
      </w:r>
    </w:p>
    <w:p w:rsidR="00E63BDA" w:rsidRDefault="00E63BD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rPr>
          <w:szCs w:val="24"/>
        </w:rPr>
        <w:t xml:space="preserve"> </w:t>
      </w:r>
      <w:r>
        <w:rPr>
          <w:rFonts w:hint="eastAsia"/>
          <w:szCs w:val="24"/>
        </w:rPr>
        <w:t>視森林的保育。</w:t>
      </w:r>
    </w:p>
    <w:p w:rsidR="00E63BDA" w:rsidRDefault="00E63BDA" w:rsidP="00B759C4">
      <w:pPr>
        <w:rPr>
          <w:szCs w:val="24"/>
        </w:rPr>
      </w:pPr>
      <w:r>
        <w:rPr>
          <w:szCs w:val="24"/>
        </w:rPr>
        <w:t xml:space="preserve">   3.</w:t>
      </w:r>
      <w:r>
        <w:rPr>
          <w:rFonts w:hint="eastAsia"/>
          <w:szCs w:val="24"/>
        </w:rPr>
        <w:t>了解台灣林業百年的組織和生態的保育。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4.</w:t>
      </w:r>
      <w:r>
        <w:rPr>
          <w:rFonts w:hint="eastAsia"/>
          <w:szCs w:val="24"/>
        </w:rPr>
        <w:t>森林的復育和重要。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5.</w:t>
      </w:r>
      <w:r>
        <w:rPr>
          <w:rFonts w:hint="eastAsia"/>
          <w:szCs w:val="24"/>
        </w:rPr>
        <w:t xml:space="preserve">對台灣生態越來越瞭解，不但了解了它們過去，也了解未來我們該如何好好的照顧我們　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 xml:space="preserve">  </w:t>
      </w:r>
      <w:r>
        <w:rPr>
          <w:rFonts w:hint="eastAsia"/>
          <w:szCs w:val="24"/>
        </w:rPr>
        <w:t>的森林。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6.</w:t>
      </w:r>
      <w:r>
        <w:rPr>
          <w:rFonts w:hint="eastAsia"/>
          <w:szCs w:val="24"/>
        </w:rPr>
        <w:t>有健康的森林，才有健康的世界。</w:t>
      </w:r>
      <w:r>
        <w:rPr>
          <w:szCs w:val="24"/>
        </w:rPr>
        <w:t xml:space="preserve"> 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7.</w:t>
      </w:r>
      <w:r>
        <w:rPr>
          <w:rFonts w:hint="eastAsia"/>
          <w:szCs w:val="24"/>
        </w:rPr>
        <w:t>聽到的全是收穫。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8.</w:t>
      </w:r>
      <w:r>
        <w:rPr>
          <w:rFonts w:hint="eastAsia"/>
          <w:szCs w:val="24"/>
        </w:rPr>
        <w:t>森林是大地之母，大自然之奧秘。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9.</w:t>
      </w:r>
      <w:r>
        <w:rPr>
          <w:rFonts w:hint="eastAsia"/>
          <w:szCs w:val="24"/>
        </w:rPr>
        <w:t>提醒自己必須放下電腦、放下手機，走到台灣的森林中去。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10.</w:t>
      </w:r>
      <w:r>
        <w:rPr>
          <w:rFonts w:hint="eastAsia"/>
          <w:szCs w:val="24"/>
        </w:rPr>
        <w:t>森林是需要經營的。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11.</w:t>
      </w:r>
      <w:r>
        <w:rPr>
          <w:rFonts w:hint="eastAsia"/>
          <w:szCs w:val="24"/>
        </w:rPr>
        <w:t>貼近大自然。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12.</w:t>
      </w:r>
      <w:r>
        <w:rPr>
          <w:rFonts w:hint="eastAsia"/>
          <w:szCs w:val="24"/>
        </w:rPr>
        <w:t>對我有所幫助及啟發。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13.</w:t>
      </w:r>
      <w:r>
        <w:rPr>
          <w:rFonts w:hint="eastAsia"/>
          <w:szCs w:val="24"/>
        </w:rPr>
        <w:t>認知了解台灣林業的發展過程。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14.</w:t>
      </w:r>
      <w:r>
        <w:rPr>
          <w:rFonts w:hint="eastAsia"/>
          <w:szCs w:val="24"/>
        </w:rPr>
        <w:t>了解台灣林業的營造，看到很多美麗風景的圖。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15.</w:t>
      </w:r>
      <w:r>
        <w:rPr>
          <w:rFonts w:hint="eastAsia"/>
          <w:szCs w:val="24"/>
        </w:rPr>
        <w:t>原來日本的舊神社的原木是從台灣運過去的。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16.</w:t>
      </w:r>
      <w:r>
        <w:rPr>
          <w:rFonts w:hint="eastAsia"/>
          <w:szCs w:val="24"/>
        </w:rPr>
        <w:t>森林原來那麼偉大！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17.</w:t>
      </w:r>
      <w:r>
        <w:rPr>
          <w:rFonts w:hint="eastAsia"/>
          <w:szCs w:val="24"/>
        </w:rPr>
        <w:t>對台灣的林業有更進一步的認知。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18.</w:t>
      </w:r>
      <w:r>
        <w:rPr>
          <w:rFonts w:hint="eastAsia"/>
          <w:szCs w:val="24"/>
        </w:rPr>
        <w:t>了解了原來台灣林業是這麼的重要。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19.</w:t>
      </w:r>
      <w:r>
        <w:rPr>
          <w:rFonts w:hint="eastAsia"/>
          <w:szCs w:val="24"/>
        </w:rPr>
        <w:t>對環境保育更加瞭解。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20.</w:t>
      </w:r>
      <w:r>
        <w:rPr>
          <w:rFonts w:hint="eastAsia"/>
          <w:szCs w:val="24"/>
        </w:rPr>
        <w:t>台灣歷史的演變，森林的重要性。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21.</w:t>
      </w:r>
      <w:r>
        <w:rPr>
          <w:rFonts w:hint="eastAsia"/>
          <w:szCs w:val="24"/>
        </w:rPr>
        <w:t>增進對於森林保衛的常識。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22.</w:t>
      </w:r>
      <w:r>
        <w:rPr>
          <w:rFonts w:hint="eastAsia"/>
          <w:szCs w:val="24"/>
        </w:rPr>
        <w:t>森林生態系統、生物多樣性、林業林產處分線觀、三大林場、大陸人不排隊。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23.</w:t>
      </w:r>
      <w:r>
        <w:rPr>
          <w:rFonts w:hint="eastAsia"/>
          <w:szCs w:val="24"/>
        </w:rPr>
        <w:t>愛護台灣生態之美。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24.</w:t>
      </w:r>
      <w:r>
        <w:rPr>
          <w:rFonts w:hint="eastAsia"/>
          <w:szCs w:val="24"/>
        </w:rPr>
        <w:t>台灣林業的發展、衰退、保育、現今的情況及保護措施。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25.</w:t>
      </w:r>
      <w:r>
        <w:rPr>
          <w:rFonts w:hint="eastAsia"/>
          <w:szCs w:val="24"/>
        </w:rPr>
        <w:t>如果你的想法尺度開闊，身心靈就會跟著開闊。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26.</w:t>
      </w:r>
      <w:r>
        <w:rPr>
          <w:rFonts w:hint="eastAsia"/>
          <w:szCs w:val="24"/>
        </w:rPr>
        <w:t>難以言喻的感動。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27.</w:t>
      </w:r>
      <w:r>
        <w:rPr>
          <w:rFonts w:hint="eastAsia"/>
          <w:szCs w:val="24"/>
        </w:rPr>
        <w:t>如果心靈開闊，心胸也會跟著開闊。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28.</w:t>
      </w:r>
      <w:r>
        <w:rPr>
          <w:rFonts w:hint="eastAsia"/>
          <w:szCs w:val="24"/>
        </w:rPr>
        <w:t>了解了許多關於森林的資源、經營、林場國家發展基礎。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29.</w:t>
      </w:r>
      <w:r>
        <w:rPr>
          <w:rFonts w:hint="eastAsia"/>
          <w:szCs w:val="24"/>
        </w:rPr>
        <w:t>要好好保護台灣的森林資源。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30.</w:t>
      </w:r>
      <w:r>
        <w:rPr>
          <w:rFonts w:hint="eastAsia"/>
          <w:szCs w:val="24"/>
        </w:rPr>
        <w:t>對台灣森林生態、森林經營過程的了解。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31.</w:t>
      </w:r>
      <w:r>
        <w:rPr>
          <w:rFonts w:hint="eastAsia"/>
          <w:szCs w:val="24"/>
        </w:rPr>
        <w:t>了解台灣森林知識，重新愛上大自然。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32.</w:t>
      </w:r>
      <w:r>
        <w:rPr>
          <w:rFonts w:hint="eastAsia"/>
          <w:szCs w:val="24"/>
        </w:rPr>
        <w:t>我們要對環境盡自己所能保護它，冷天別吹冷氣，悶就開送風，不然可以開窗。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33.</w:t>
      </w:r>
      <w:r>
        <w:rPr>
          <w:rFonts w:hint="eastAsia"/>
          <w:szCs w:val="24"/>
        </w:rPr>
        <w:t>了解了台灣的林業發展，也知道更多森林的功能。</w:t>
      </w:r>
    </w:p>
    <w:p w:rsidR="00E63BDA" w:rsidRDefault="00E63BDA" w:rsidP="00DF10E6">
      <w:pPr>
        <w:ind w:firstLineChars="150" w:firstLine="31680"/>
        <w:rPr>
          <w:szCs w:val="24"/>
        </w:rPr>
      </w:pPr>
      <w:r>
        <w:rPr>
          <w:szCs w:val="24"/>
        </w:rPr>
        <w:t>34.</w:t>
      </w:r>
      <w:r>
        <w:rPr>
          <w:rFonts w:hint="eastAsia"/>
          <w:szCs w:val="24"/>
        </w:rPr>
        <w:t>對森林的重要性，要保護生態，對國家公園也更認識。</w:t>
      </w:r>
    </w:p>
    <w:p w:rsidR="00E63BDA" w:rsidRPr="003A05AA" w:rsidRDefault="00E63BDA" w:rsidP="005558B5">
      <w:pPr>
        <w:ind w:firstLineChars="150" w:firstLine="31680"/>
        <w:rPr>
          <w:szCs w:val="24"/>
        </w:rPr>
      </w:pPr>
      <w:r>
        <w:rPr>
          <w:szCs w:val="24"/>
        </w:rPr>
        <w:t>35.</w:t>
      </w:r>
      <w:r>
        <w:rPr>
          <w:rFonts w:hint="eastAsia"/>
          <w:szCs w:val="24"/>
        </w:rPr>
        <w:t>很想去三大林場看看。</w:t>
      </w:r>
    </w:p>
    <w:sectPr w:rsidR="00E63BDA" w:rsidRPr="003A05AA" w:rsidSect="00CB4AED">
      <w:pgSz w:w="11906" w:h="16838"/>
      <w:pgMar w:top="56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BDA" w:rsidRDefault="00E63BDA" w:rsidP="000611E8">
      <w:r>
        <w:separator/>
      </w:r>
    </w:p>
  </w:endnote>
  <w:endnote w:type="continuationSeparator" w:id="0">
    <w:p w:rsidR="00E63BDA" w:rsidRDefault="00E63BDA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BDA" w:rsidRDefault="00E63BDA" w:rsidP="000611E8">
      <w:r>
        <w:separator/>
      </w:r>
    </w:p>
  </w:footnote>
  <w:footnote w:type="continuationSeparator" w:id="0">
    <w:p w:rsidR="00E63BDA" w:rsidRDefault="00E63BDA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13850"/>
    <w:rsid w:val="00020C85"/>
    <w:rsid w:val="00054E31"/>
    <w:rsid w:val="000611E8"/>
    <w:rsid w:val="0007192E"/>
    <w:rsid w:val="00082B11"/>
    <w:rsid w:val="000A1E34"/>
    <w:rsid w:val="000B6CA0"/>
    <w:rsid w:val="000D4EE2"/>
    <w:rsid w:val="000F5931"/>
    <w:rsid w:val="000F7FD7"/>
    <w:rsid w:val="001D5045"/>
    <w:rsid w:val="00295A04"/>
    <w:rsid w:val="002E360F"/>
    <w:rsid w:val="002E79EB"/>
    <w:rsid w:val="002E7C4A"/>
    <w:rsid w:val="003509F2"/>
    <w:rsid w:val="00364FEB"/>
    <w:rsid w:val="003A05AA"/>
    <w:rsid w:val="003D03A2"/>
    <w:rsid w:val="00445A90"/>
    <w:rsid w:val="00472560"/>
    <w:rsid w:val="00492D24"/>
    <w:rsid w:val="004F096A"/>
    <w:rsid w:val="004F4308"/>
    <w:rsid w:val="005243EC"/>
    <w:rsid w:val="00533909"/>
    <w:rsid w:val="005558B5"/>
    <w:rsid w:val="00590536"/>
    <w:rsid w:val="005B4124"/>
    <w:rsid w:val="005E3B63"/>
    <w:rsid w:val="00612CB7"/>
    <w:rsid w:val="00614BBF"/>
    <w:rsid w:val="0068422A"/>
    <w:rsid w:val="006852D6"/>
    <w:rsid w:val="00697F22"/>
    <w:rsid w:val="007063E2"/>
    <w:rsid w:val="00706F75"/>
    <w:rsid w:val="007559BA"/>
    <w:rsid w:val="007D0F4E"/>
    <w:rsid w:val="007D304E"/>
    <w:rsid w:val="007E54DF"/>
    <w:rsid w:val="007F5EE0"/>
    <w:rsid w:val="00860A13"/>
    <w:rsid w:val="008670C5"/>
    <w:rsid w:val="00877C35"/>
    <w:rsid w:val="0089763F"/>
    <w:rsid w:val="008A033B"/>
    <w:rsid w:val="008A7D1F"/>
    <w:rsid w:val="00992BDD"/>
    <w:rsid w:val="00996653"/>
    <w:rsid w:val="00996FAC"/>
    <w:rsid w:val="009A0DD5"/>
    <w:rsid w:val="009A5A4D"/>
    <w:rsid w:val="009D485F"/>
    <w:rsid w:val="00A116DC"/>
    <w:rsid w:val="00A2532F"/>
    <w:rsid w:val="00A853DB"/>
    <w:rsid w:val="00AA51F9"/>
    <w:rsid w:val="00AE477C"/>
    <w:rsid w:val="00AF055A"/>
    <w:rsid w:val="00AF4506"/>
    <w:rsid w:val="00B31848"/>
    <w:rsid w:val="00B441F9"/>
    <w:rsid w:val="00B759C4"/>
    <w:rsid w:val="00B867F4"/>
    <w:rsid w:val="00B90769"/>
    <w:rsid w:val="00BA1272"/>
    <w:rsid w:val="00BC080C"/>
    <w:rsid w:val="00BF6C85"/>
    <w:rsid w:val="00C363F6"/>
    <w:rsid w:val="00C45961"/>
    <w:rsid w:val="00C94CF9"/>
    <w:rsid w:val="00CB4AED"/>
    <w:rsid w:val="00CE6524"/>
    <w:rsid w:val="00D21876"/>
    <w:rsid w:val="00D24E3E"/>
    <w:rsid w:val="00D83394"/>
    <w:rsid w:val="00DF10E6"/>
    <w:rsid w:val="00E02FF6"/>
    <w:rsid w:val="00E14935"/>
    <w:rsid w:val="00E420DD"/>
    <w:rsid w:val="00E63BDA"/>
    <w:rsid w:val="00EC7817"/>
    <w:rsid w:val="00ED7B16"/>
    <w:rsid w:val="00EE565D"/>
    <w:rsid w:val="00F44D32"/>
    <w:rsid w:val="00F878A9"/>
    <w:rsid w:val="00FC7A4E"/>
    <w:rsid w:val="00FE4AC0"/>
    <w:rsid w:val="00FF4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125</TotalTime>
  <Pages>5</Pages>
  <Words>169</Words>
  <Characters>964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13</cp:revision>
  <dcterms:created xsi:type="dcterms:W3CDTF">2012-11-05T04:36:00Z</dcterms:created>
  <dcterms:modified xsi:type="dcterms:W3CDTF">2012-11-26T02:56:00Z</dcterms:modified>
</cp:coreProperties>
</file>